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DA0" w:rsidRPr="00326DA0" w:rsidRDefault="00326DA0" w:rsidP="00326DA0">
      <w:pPr>
        <w:rPr>
          <w:rFonts w:ascii="Times New Roman" w:hAnsi="Times New Roman" w:cs="Times New Roman"/>
          <w:b/>
          <w:sz w:val="24"/>
          <w:szCs w:val="24"/>
        </w:rPr>
      </w:pPr>
      <w:r w:rsidRPr="00326DA0">
        <w:rPr>
          <w:rFonts w:ascii="Times New Roman" w:hAnsi="Times New Roman" w:cs="Times New Roman"/>
          <w:b/>
          <w:sz w:val="24"/>
          <w:szCs w:val="24"/>
        </w:rPr>
        <w:t>Żniwa</w:t>
      </w:r>
    </w:p>
    <w:p w:rsidR="00326DA0" w:rsidRPr="00326DA0" w:rsidRDefault="00326DA0" w:rsidP="00326DA0">
      <w:pPr>
        <w:rPr>
          <w:rFonts w:ascii="Times New Roman" w:hAnsi="Times New Roman" w:cs="Times New Roman"/>
          <w:b/>
          <w:sz w:val="24"/>
          <w:szCs w:val="24"/>
        </w:rPr>
      </w:pPr>
      <w:r w:rsidRPr="00326DA0">
        <w:rPr>
          <w:rFonts w:ascii="Times New Roman" w:hAnsi="Times New Roman" w:cs="Times New Roman"/>
          <w:b/>
          <w:sz w:val="24"/>
          <w:szCs w:val="24"/>
        </w:rPr>
        <w:t>Autor: HENRYK ZBIERZCHOWSKI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Pełen dojrzałych kłosów łan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Chwieje się sennie w złotem słońcu...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Jak morze płynie w srebrze pian,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Nie myśląc o swym bliskim końcu.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Drożyną gdzieś od strony wsi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Gromada żeńców w pole kroczy.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Spłonęły maki barwą krwi,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Bławaty skryły modre oczy.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I nagle, jakby ktoś dał znak,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Łan znieruchomiał w cichym lęku: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Ci żeńcy, choć weseli tak,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Coś niedobrego niosą w ręku.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Brzęknęły sierpy, pada kłos,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Po łanie niesie się zatrata.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Taki jest zbóż dojrzałych los,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Takie jest twarde prawo lata.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I taki jest już rzeczy bieg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W dolinie i na istnień szczycie,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Że trzeba aby jeden legł,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By drugi zaczął nowe życie.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lastRenderedPageBreak/>
        <w:t>Na Anioł Pański zagrał dzwon —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Łez rosa ścięte pola skrywa.</w:t>
      </w:r>
    </w:p>
    <w:p w:rsidR="00326DA0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>Wszystko na świecie ma swój zgon,</w:t>
      </w:r>
    </w:p>
    <w:p w:rsidR="00582CAD" w:rsidRPr="00326DA0" w:rsidRDefault="00326DA0" w:rsidP="00326DA0">
      <w:pPr>
        <w:rPr>
          <w:rFonts w:ascii="Times New Roman" w:hAnsi="Times New Roman" w:cs="Times New Roman"/>
          <w:sz w:val="24"/>
          <w:szCs w:val="24"/>
        </w:rPr>
      </w:pPr>
      <w:r w:rsidRPr="00326DA0">
        <w:rPr>
          <w:rFonts w:ascii="Times New Roman" w:hAnsi="Times New Roman" w:cs="Times New Roman"/>
          <w:sz w:val="24"/>
          <w:szCs w:val="24"/>
        </w:rPr>
        <w:t xml:space="preserve">Wszystko na świecie ma czas żniwa. </w:t>
      </w:r>
    </w:p>
    <w:sectPr w:rsidR="00582CAD" w:rsidRPr="00326DA0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6DA0"/>
    <w:rsid w:val="00326DA0"/>
    <w:rsid w:val="00483D2E"/>
    <w:rsid w:val="00582CAD"/>
    <w:rsid w:val="007A05FC"/>
    <w:rsid w:val="00AA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2025-09-01T09:48:00Z</dcterms:created>
  <dcterms:modified xsi:type="dcterms:W3CDTF">2025-09-01T09:49:00Z</dcterms:modified>
</cp:coreProperties>
</file>